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tblLayout w:type="fixed"/>
        <w:tblCellMar>
          <w:top w:w="284" w:type="dxa"/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3202"/>
        <w:gridCol w:w="3420"/>
        <w:gridCol w:w="2666"/>
        <w:gridCol w:w="3454"/>
        <w:gridCol w:w="1800"/>
        <w:gridCol w:w="1226"/>
      </w:tblGrid>
      <w:tr w:rsidR="000A748A" w:rsidRPr="0082448A" w14:paraId="04870F2C" w14:textId="77777777">
        <w:trPr>
          <w:cantSplit/>
          <w:trHeight w:val="923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72E45" w14:textId="28FC7112" w:rsidR="000A748A" w:rsidRPr="0082448A" w:rsidRDefault="000A748A" w:rsidP="002423ED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Osvojiť si základné postoje súvisiace s voľbou životných cieľov, svetonázorom, náboženstvom, etickými hodnotami a normami.</w:t>
            </w:r>
            <w:r w:rsidR="004668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131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706F464" w14:textId="77777777" w:rsidR="000A748A" w:rsidRPr="0082448A" w:rsidRDefault="000A748A" w:rsidP="002423E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DA8CAD" w14:textId="77777777" w:rsidR="000A748A" w:rsidRPr="0082448A" w:rsidRDefault="000A748A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53955A" w14:textId="77777777" w:rsidR="000A748A" w:rsidRPr="0082448A" w:rsidRDefault="000A748A" w:rsidP="002423ED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Zdroje etického poznania ľudstva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62A0" w14:textId="77777777" w:rsidR="000A748A" w:rsidRPr="0082448A" w:rsidRDefault="000A748A" w:rsidP="0022732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Mravné hodnoty a normy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9886" w14:textId="77777777" w:rsidR="000A748A" w:rsidRPr="0082448A" w:rsidRDefault="000A748A" w:rsidP="00014783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Žiak vie vysvetliť pojmy mravná hodnota a norma. Pozná základné zdroje etického poznania ľudstva</w:t>
            </w:r>
          </w:p>
          <w:p w14:paraId="41E92505" w14:textId="77777777" w:rsidR="000A748A" w:rsidRPr="0082448A" w:rsidRDefault="000A748A" w:rsidP="000147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E1094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 xml:space="preserve">Osobnostný </w:t>
            </w:r>
          </w:p>
          <w:p w14:paraId="700EB67C" w14:textId="77777777" w:rsidR="000A748A" w:rsidRPr="0082448A" w:rsidRDefault="000A748A" w:rsidP="009B26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7BA024" w14:textId="77777777" w:rsidR="000A748A" w:rsidRPr="0082448A" w:rsidRDefault="000A748A" w:rsidP="009B2665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 xml:space="preserve">Osobnostný a sociálny rozvoj </w:t>
            </w:r>
          </w:p>
          <w:p w14:paraId="44BB70E6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E71014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60B803" w14:textId="77777777" w:rsidR="000A748A" w:rsidRPr="0082448A" w:rsidRDefault="000A748A" w:rsidP="009B2665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Multikulturálna výchova</w:t>
            </w:r>
          </w:p>
          <w:p w14:paraId="558048BE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739264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C3D95A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760F10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2CA996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72B1FD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23103A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324854" w14:textId="77777777" w:rsidR="000A748A" w:rsidRPr="0082448A" w:rsidRDefault="000A748A" w:rsidP="009B2665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Ochrana života a zdravia.</w:t>
            </w:r>
          </w:p>
          <w:p w14:paraId="440D8E64" w14:textId="77777777" w:rsidR="00E502EB" w:rsidRPr="0082448A" w:rsidRDefault="00E502EB" w:rsidP="00E502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1C5DEE" w14:textId="77777777" w:rsidR="00E502EB" w:rsidRPr="0082448A" w:rsidRDefault="00E502EB" w:rsidP="00E502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4C57DD" w14:textId="77777777" w:rsidR="00E502EB" w:rsidRPr="0082448A" w:rsidRDefault="00E502EB" w:rsidP="00E502EB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Finančná gramotnosť</w:t>
            </w:r>
          </w:p>
          <w:p w14:paraId="69D3A268" w14:textId="77777777" w:rsidR="000A748A" w:rsidRPr="0082448A" w:rsidRDefault="000A748A" w:rsidP="008302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0A69FC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90F290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Tvorba projektu a prezentačných zručností</w:t>
            </w:r>
          </w:p>
          <w:p w14:paraId="04B66EA2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BEFB0A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B1A5B1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Multikulturálna výchova</w:t>
            </w:r>
          </w:p>
          <w:p w14:paraId="3C2E6931" w14:textId="77777777" w:rsidR="000A748A" w:rsidRPr="0082448A" w:rsidRDefault="000A748A" w:rsidP="00AD0A2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865A3C" w14:textId="77777777" w:rsidR="000A748A" w:rsidRPr="0082448A" w:rsidRDefault="000A748A" w:rsidP="00AD0A2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409D0B" w14:textId="77777777" w:rsidR="000A748A" w:rsidRPr="0082448A" w:rsidRDefault="000A748A" w:rsidP="009B2665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Environmentálna výchova</w:t>
            </w:r>
          </w:p>
          <w:p w14:paraId="65D58264" w14:textId="77777777" w:rsidR="000A748A" w:rsidRPr="0082448A" w:rsidRDefault="000A748A" w:rsidP="00386B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F81689" w14:textId="77777777" w:rsidR="000A748A" w:rsidRPr="0082448A" w:rsidRDefault="000A748A" w:rsidP="00386B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85684D" w14:textId="77777777" w:rsidR="000A748A" w:rsidRPr="0082448A" w:rsidRDefault="0082448A" w:rsidP="00386B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Finančná gramotnosť</w:t>
            </w:r>
          </w:p>
          <w:p w14:paraId="5AFF2657" w14:textId="77777777" w:rsidR="000A748A" w:rsidRPr="0082448A" w:rsidRDefault="000A748A" w:rsidP="00386B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6EC5AE" w14:textId="77777777" w:rsidR="000A748A" w:rsidRPr="0082448A" w:rsidRDefault="000A748A" w:rsidP="00386B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A2512A" w14:textId="77777777" w:rsidR="000A748A" w:rsidRPr="0082448A" w:rsidRDefault="000A748A" w:rsidP="00386B57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Ochrana života a zdravia.</w:t>
            </w:r>
          </w:p>
          <w:p w14:paraId="6310B7DC" w14:textId="77777777" w:rsidR="000A748A" w:rsidRPr="0082448A" w:rsidRDefault="000A748A" w:rsidP="00386B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6A59A7" w14:textId="77777777" w:rsidR="000A748A" w:rsidRPr="0082448A" w:rsidRDefault="000A748A" w:rsidP="00386B57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Osobnostný a sociálny rozvoj</w:t>
            </w:r>
          </w:p>
          <w:p w14:paraId="71FE1044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C2EE2D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37F65C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F3023B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A99755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1F6221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048C6A" w14:textId="77777777" w:rsidR="00295F7C" w:rsidRDefault="00295F7C" w:rsidP="009B26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8BA516" w14:textId="77777777" w:rsidR="000A748A" w:rsidRPr="0082448A" w:rsidRDefault="000A748A" w:rsidP="009B2665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Ochrana života a zdravia.</w:t>
            </w:r>
          </w:p>
          <w:p w14:paraId="26490A05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12312A" w14:textId="77777777" w:rsidR="000A748A" w:rsidRPr="0082448A" w:rsidRDefault="000A748A" w:rsidP="009B2665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Osobnostný a sociálny rozvoj</w:t>
            </w:r>
          </w:p>
          <w:p w14:paraId="63F4FFCF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068316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Environmentálna výchova</w:t>
            </w:r>
          </w:p>
          <w:p w14:paraId="19DFC97F" w14:textId="77777777" w:rsidR="000A748A" w:rsidRPr="0082448A" w:rsidRDefault="000A748A" w:rsidP="009B26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41D332" w14:textId="77777777" w:rsidR="00E502EB" w:rsidRPr="0082448A" w:rsidRDefault="00E502EB" w:rsidP="009B26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4FF8A3" w14:textId="77777777" w:rsidR="00E502EB" w:rsidRPr="0082448A" w:rsidRDefault="00E502EB" w:rsidP="009B26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024606" w14:textId="77777777" w:rsidR="00E502EB" w:rsidRPr="0082448A" w:rsidRDefault="00E502EB" w:rsidP="009B26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4558F4" w14:textId="77777777" w:rsidR="00295F7C" w:rsidRDefault="00295F7C" w:rsidP="00E502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725D62" w14:textId="77777777" w:rsidR="00295F7C" w:rsidRDefault="00295F7C" w:rsidP="00E502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756327" w14:textId="77777777" w:rsidR="00295F7C" w:rsidRDefault="00295F7C" w:rsidP="00E502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698DE3" w14:textId="77777777" w:rsidR="00295F7C" w:rsidRDefault="00295F7C" w:rsidP="00E502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74F238" w14:textId="77777777" w:rsidR="00E502EB" w:rsidRPr="0082448A" w:rsidRDefault="00E502EB" w:rsidP="00E502EB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Finančná gramotnosť</w:t>
            </w:r>
          </w:p>
          <w:p w14:paraId="7E7CFD05" w14:textId="77777777" w:rsidR="00E502EB" w:rsidRDefault="00E502EB" w:rsidP="009B26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03AF3E" w14:textId="77777777" w:rsidR="00295F7C" w:rsidRDefault="00295F7C" w:rsidP="009B26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66974B" w14:textId="77777777" w:rsidR="00295F7C" w:rsidRDefault="00295F7C" w:rsidP="009B26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C6F3CE" w14:textId="77777777" w:rsidR="00295F7C" w:rsidRDefault="00295F7C" w:rsidP="009B26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8424B1" w14:textId="77777777" w:rsidR="00295F7C" w:rsidRDefault="00295F7C" w:rsidP="009B26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8061B5" w14:textId="77777777" w:rsidR="00295F7C" w:rsidRDefault="00295F7C" w:rsidP="009B26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313A91" w14:textId="77777777" w:rsidR="00295F7C" w:rsidRDefault="00295F7C" w:rsidP="009B26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A0900A" w14:textId="77777777" w:rsidR="00295F7C" w:rsidRDefault="00295F7C" w:rsidP="009B26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C28E6B" w14:textId="77777777" w:rsidR="00295F7C" w:rsidRDefault="00295F7C" w:rsidP="009B26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DEA752" w14:textId="77777777" w:rsidR="00295F7C" w:rsidRPr="00295F7C" w:rsidRDefault="00295F7C" w:rsidP="00295F7C">
            <w:pPr>
              <w:rPr>
                <w:rFonts w:ascii="Arial" w:hAnsi="Arial" w:cs="Arial"/>
                <w:sz w:val="20"/>
                <w:szCs w:val="20"/>
              </w:rPr>
            </w:pPr>
            <w:r w:rsidRPr="00295F7C">
              <w:rPr>
                <w:rFonts w:ascii="Arial" w:hAnsi="Arial" w:cs="Arial"/>
                <w:sz w:val="20"/>
                <w:szCs w:val="20"/>
              </w:rPr>
              <w:t>Ochrana života a zdravia.</w:t>
            </w:r>
          </w:p>
          <w:p w14:paraId="3CC59F6C" w14:textId="77777777" w:rsidR="00295F7C" w:rsidRPr="0082448A" w:rsidRDefault="00295F7C" w:rsidP="009B2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1D9A4" w14:textId="77777777" w:rsidR="000A748A" w:rsidRPr="0082448A" w:rsidRDefault="000A748A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</w:tr>
      <w:tr w:rsidR="000A748A" w:rsidRPr="0082448A" w14:paraId="41259DC8" w14:textId="77777777">
        <w:trPr>
          <w:cantSplit/>
          <w:trHeight w:val="922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DAD00" w14:textId="77777777" w:rsidR="000A748A" w:rsidRPr="0082448A" w:rsidRDefault="000A748A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C2C4AC" w14:textId="77777777" w:rsidR="000A748A" w:rsidRPr="0082448A" w:rsidRDefault="000A748A" w:rsidP="002D45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D500" w14:textId="710D9662" w:rsidR="000A748A" w:rsidRPr="0082448A" w:rsidRDefault="000A748A" w:rsidP="0022732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Svedomie</w:t>
            </w:r>
            <w:r w:rsidR="006254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24AA" w14:textId="77777777" w:rsidR="000A748A" w:rsidRPr="0082448A" w:rsidRDefault="000A748A" w:rsidP="00014783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Chápe význam svedomia vo svojom živote.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A420F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50B0B" w14:textId="77777777" w:rsidR="000A748A" w:rsidRPr="0082448A" w:rsidRDefault="000A748A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748A" w:rsidRPr="0082448A" w14:paraId="0D747814" w14:textId="77777777" w:rsidTr="00AB3532">
        <w:trPr>
          <w:cantSplit/>
          <w:trHeight w:val="1239"/>
        </w:trPr>
        <w:tc>
          <w:tcPr>
            <w:tcW w:w="3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D400" w14:textId="77777777" w:rsidR="000A748A" w:rsidRPr="0082448A" w:rsidRDefault="000A748A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2BF5BD" w14:textId="77777777" w:rsidR="000A748A" w:rsidRPr="0082448A" w:rsidRDefault="000A748A" w:rsidP="002D45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4986" w14:textId="77777777" w:rsidR="000A748A" w:rsidRPr="0082448A" w:rsidRDefault="000A748A" w:rsidP="0022732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Pozitívne vzory – príklad zrelých osobností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68CD" w14:textId="77777777" w:rsidR="000A748A" w:rsidRPr="0082448A" w:rsidRDefault="000A748A" w:rsidP="00014783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Prejavuje rozhodnutie pre dobro ako postoj, inšpiruje sa pritom príkladom zrelých osobností.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5797C" w14:textId="77777777" w:rsidR="000A748A" w:rsidRPr="0082448A" w:rsidRDefault="000A748A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24B02" w14:textId="77777777" w:rsidR="000A748A" w:rsidRPr="0082448A" w:rsidRDefault="000A748A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ECA" w:rsidRPr="0082448A" w14:paraId="36FC910E" w14:textId="77777777" w:rsidTr="002362AE">
        <w:trPr>
          <w:cantSplit/>
          <w:trHeight w:val="1239"/>
        </w:trPr>
        <w:tc>
          <w:tcPr>
            <w:tcW w:w="32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2F3D8E" w14:textId="77777777" w:rsidR="00046ECA" w:rsidRPr="0082448A" w:rsidRDefault="00046ECA" w:rsidP="00AB3532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Osvojiť si základné pojmy súvisiace s ekonomickými hodnotami vo vzťahu k etike, osvojovanie si základných ekonomických cností.</w:t>
            </w:r>
          </w:p>
          <w:p w14:paraId="57594375" w14:textId="77777777" w:rsidR="00046ECA" w:rsidRPr="0082448A" w:rsidRDefault="00046ECA" w:rsidP="007A3078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 xml:space="preserve">Pochopiť vzťah ľudská práca – peniaze a etickú súvislosť medzi </w:t>
            </w:r>
          </w:p>
          <w:p w14:paraId="167DB54D" w14:textId="77777777" w:rsidR="00046ECA" w:rsidRPr="0082448A" w:rsidRDefault="00046ECA" w:rsidP="007A3078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 xml:space="preserve">bohatstvom a chudobou </w:t>
            </w:r>
          </w:p>
          <w:p w14:paraId="6FA0FD9F" w14:textId="77777777" w:rsidR="00046ECA" w:rsidRDefault="00046ECA" w:rsidP="002423E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2EB4E0" w14:textId="77777777" w:rsidR="00046ECA" w:rsidRDefault="00046ECA" w:rsidP="002423E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DDAF72" w14:textId="77777777" w:rsidR="00046ECA" w:rsidRDefault="00046ECA" w:rsidP="002423E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A0797D" w14:textId="77777777" w:rsidR="00046ECA" w:rsidRDefault="00046ECA" w:rsidP="002423E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61786A" w14:textId="77777777" w:rsidR="00046ECA" w:rsidRPr="0082448A" w:rsidRDefault="00046ECA" w:rsidP="002423ED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Formou hry si vyskúšať vytvoriť rodinný rozpočet.</w:t>
            </w:r>
          </w:p>
          <w:p w14:paraId="7C5569B3" w14:textId="77777777" w:rsidR="00046ECA" w:rsidRPr="0082448A" w:rsidRDefault="00046ECA" w:rsidP="00AB35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4E725" w14:textId="77777777" w:rsidR="00046ECA" w:rsidRPr="0082448A" w:rsidRDefault="00046ECA" w:rsidP="00AB35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Ekonomické hodnoty a etika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5EAA" w14:textId="77777777" w:rsidR="00046ECA" w:rsidRPr="0082448A" w:rsidRDefault="00046ECA" w:rsidP="0022732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t>Vlastníctvo a peniaze ako prostriedok a ako cieľ</w:t>
            </w:r>
          </w:p>
        </w:tc>
        <w:tc>
          <w:tcPr>
            <w:tcW w:w="3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09312" w14:textId="77777777" w:rsidR="00046ECA" w:rsidRPr="00A912A8" w:rsidRDefault="00046ECA" w:rsidP="00A912A8">
            <w:pPr>
              <w:rPr>
                <w:rFonts w:ascii="Arial" w:hAnsi="Arial" w:cs="Arial"/>
                <w:sz w:val="20"/>
                <w:szCs w:val="20"/>
              </w:rPr>
            </w:pPr>
            <w:r w:rsidRPr="00A912A8">
              <w:rPr>
                <w:rFonts w:ascii="Arial" w:hAnsi="Arial" w:cs="Arial"/>
                <w:sz w:val="20"/>
                <w:szCs w:val="20"/>
              </w:rPr>
              <w:t xml:space="preserve">Vie demonštrovať na príkladoch rôzne pohľady na bohatstvo a chudobu (z pohľadu ľudskej práce a peňazí). </w:t>
            </w:r>
          </w:p>
          <w:p w14:paraId="55E70848" w14:textId="77777777" w:rsidR="00046ECA" w:rsidRDefault="00046ECA" w:rsidP="002362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359DD5" w14:textId="77777777" w:rsidR="00046ECA" w:rsidRDefault="00046ECA" w:rsidP="002362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F4A887" w14:textId="77777777" w:rsidR="00046ECA" w:rsidRDefault="00046ECA" w:rsidP="0023620A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 xml:space="preserve">Vie rozoznať a vysvetliť </w:t>
            </w:r>
            <w:proofErr w:type="spellStart"/>
            <w:r w:rsidRPr="0082448A">
              <w:rPr>
                <w:rFonts w:ascii="Arial" w:hAnsi="Arial" w:cs="Arial"/>
                <w:sz w:val="20"/>
                <w:szCs w:val="20"/>
              </w:rPr>
              <w:t>inštrumentálnosť</w:t>
            </w:r>
            <w:proofErr w:type="spellEnd"/>
            <w:r w:rsidRPr="0082448A">
              <w:rPr>
                <w:rFonts w:ascii="Arial" w:hAnsi="Arial" w:cs="Arial"/>
                <w:sz w:val="20"/>
                <w:szCs w:val="20"/>
              </w:rPr>
              <w:t xml:space="preserve"> a </w:t>
            </w:r>
            <w:proofErr w:type="spellStart"/>
            <w:r w:rsidRPr="0082448A">
              <w:rPr>
                <w:rFonts w:ascii="Arial" w:hAnsi="Arial" w:cs="Arial"/>
                <w:sz w:val="20"/>
                <w:szCs w:val="20"/>
              </w:rPr>
              <w:t>cieľovosť</w:t>
            </w:r>
            <w:proofErr w:type="spellEnd"/>
            <w:r w:rsidRPr="0082448A">
              <w:rPr>
                <w:rFonts w:ascii="Arial" w:hAnsi="Arial" w:cs="Arial"/>
                <w:sz w:val="20"/>
                <w:szCs w:val="20"/>
              </w:rPr>
              <w:t xml:space="preserve"> hodnoty peňazí. </w:t>
            </w:r>
          </w:p>
          <w:p w14:paraId="2EF22D11" w14:textId="77777777" w:rsidR="00046ECA" w:rsidRPr="0082448A" w:rsidRDefault="00046ECA" w:rsidP="0023620A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Rozumie pojmom materializmus a konzumizmus.</w:t>
            </w:r>
          </w:p>
          <w:p w14:paraId="1BB7BFEB" w14:textId="77777777" w:rsidR="00046ECA" w:rsidRDefault="00046ECA" w:rsidP="002362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4A4C92" w14:textId="77777777" w:rsidR="00046ECA" w:rsidRDefault="00046ECA" w:rsidP="002362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6871B5" w14:textId="77777777" w:rsidR="00046ECA" w:rsidRDefault="00046ECA" w:rsidP="00A912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Dokáže vytvoriť fiktívny rodinný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rozpoče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DED930" w14:textId="77777777" w:rsidR="00046ECA" w:rsidRDefault="00046ECA" w:rsidP="00A912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3ED543" w14:textId="77777777" w:rsidR="00046ECA" w:rsidRDefault="00046ECA" w:rsidP="00A912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88487A" w14:textId="77777777" w:rsidR="00046ECA" w:rsidRDefault="00046ECA" w:rsidP="00A912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5141B1" w14:textId="77777777" w:rsidR="00046ECA" w:rsidRDefault="00046ECA" w:rsidP="00A912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52072F" w14:textId="77777777" w:rsidR="00046ECA" w:rsidRDefault="00046ECA" w:rsidP="00A912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EA4E6C" w14:textId="77777777" w:rsidR="00046ECA" w:rsidRPr="0082448A" w:rsidRDefault="00046ECA" w:rsidP="00A912A8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Pozná ciele a úlohy reklamy, nepodlieha jej manipulácii a nedožaduje sa nadbytku ako nevyhnutnosti.</w:t>
            </w:r>
            <w:r w:rsidRPr="0082448A">
              <w:t xml:space="preserve"> </w:t>
            </w:r>
            <w:r w:rsidRPr="0082448A">
              <w:rPr>
                <w:rFonts w:ascii="Arial" w:hAnsi="Arial" w:cs="Arial"/>
                <w:sz w:val="20"/>
                <w:szCs w:val="20"/>
              </w:rPr>
              <w:t>Žiak je schopný vysvetliť vzťah ľudská práca – peniaze. Vie vymenovať „ekonomické cnosti“.</w:t>
            </w:r>
          </w:p>
          <w:p w14:paraId="55CF4F7D" w14:textId="77777777" w:rsidR="00046ECA" w:rsidRPr="0082448A" w:rsidRDefault="00046ECA" w:rsidP="00F37546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t>Chápe základné etické problémy súvisiace s ekonomickými hodnotami - pozná ciele a úlohy reklamy.</w:t>
            </w:r>
          </w:p>
          <w:p w14:paraId="0D29487A" w14:textId="77777777" w:rsidR="00046ECA" w:rsidRPr="0082448A" w:rsidRDefault="00046ECA" w:rsidP="00014783"/>
          <w:p w14:paraId="03CE308A" w14:textId="77777777" w:rsidR="00046ECA" w:rsidRPr="0082448A" w:rsidRDefault="00295F7C" w:rsidP="00014783">
            <w:pPr>
              <w:rPr>
                <w:rFonts w:ascii="Arial" w:hAnsi="Arial" w:cs="Arial"/>
                <w:sz w:val="20"/>
                <w:szCs w:val="20"/>
              </w:rPr>
            </w:pPr>
            <w:r>
              <w:t>P</w:t>
            </w:r>
            <w:r w:rsidR="00046ECA" w:rsidRPr="0082448A">
              <w:t>rejavuje solidaritu a pomoc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8C4CC" w14:textId="77777777" w:rsidR="00046ECA" w:rsidRPr="0082448A" w:rsidRDefault="00046ECA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129575" w14:textId="77777777" w:rsidR="00046ECA" w:rsidRPr="0082448A" w:rsidRDefault="00046ECA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046ECA" w:rsidRPr="0082448A" w14:paraId="2ED98911" w14:textId="77777777" w:rsidTr="002362AE">
        <w:trPr>
          <w:cantSplit/>
          <w:trHeight w:val="1239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5A120" w14:textId="77777777" w:rsidR="00046ECA" w:rsidRPr="0082448A" w:rsidRDefault="00046ECA" w:rsidP="00AB35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1316B2" w14:textId="77777777" w:rsidR="00046ECA" w:rsidRPr="0082448A" w:rsidRDefault="00046ECA" w:rsidP="002D45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B535" w14:textId="77777777" w:rsidR="00046ECA" w:rsidRPr="0082448A" w:rsidRDefault="00046ECA" w:rsidP="0022732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t>Materializmus, konzumizmus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6868D" w14:textId="77777777" w:rsidR="00046ECA" w:rsidRPr="0082448A" w:rsidRDefault="00046ECA" w:rsidP="000147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48FF6" w14:textId="77777777" w:rsidR="00046ECA" w:rsidRPr="0082448A" w:rsidRDefault="00046ECA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D3A7D0" w14:textId="77777777" w:rsidR="00046ECA" w:rsidRPr="0082448A" w:rsidRDefault="00046ECA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ECA" w:rsidRPr="0082448A" w14:paraId="2295CE3A" w14:textId="77777777" w:rsidTr="00D21F3E">
        <w:trPr>
          <w:cantSplit/>
          <w:trHeight w:val="1239"/>
        </w:trPr>
        <w:tc>
          <w:tcPr>
            <w:tcW w:w="3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14FC" w14:textId="77777777" w:rsidR="00046ECA" w:rsidRPr="0082448A" w:rsidRDefault="00046ECA" w:rsidP="00AB353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6DF025" w14:textId="77777777" w:rsidR="00046ECA" w:rsidRPr="0082448A" w:rsidRDefault="00046ECA" w:rsidP="002D45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AB29" w14:textId="77777777" w:rsidR="00046ECA" w:rsidRPr="0082448A" w:rsidRDefault="00046ECA" w:rsidP="0022732D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82448A">
              <w:t>Rodinný rozpočet.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D1711" w14:textId="77777777" w:rsidR="00046ECA" w:rsidRPr="0082448A" w:rsidRDefault="00046ECA" w:rsidP="000147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AB27B" w14:textId="77777777" w:rsidR="00046ECA" w:rsidRPr="0082448A" w:rsidRDefault="00046ECA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5DE136" w14:textId="77777777" w:rsidR="00046ECA" w:rsidRPr="0082448A" w:rsidRDefault="00046ECA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ECA" w:rsidRPr="0082448A" w14:paraId="6FF97B35" w14:textId="77777777" w:rsidTr="00D21F3E">
        <w:trPr>
          <w:cantSplit/>
          <w:trHeight w:val="1239"/>
        </w:trPr>
        <w:tc>
          <w:tcPr>
            <w:tcW w:w="32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15596A" w14:textId="77777777" w:rsidR="00046ECA" w:rsidRPr="0082448A" w:rsidRDefault="00046ECA" w:rsidP="002423ED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lastRenderedPageBreak/>
              <w:t>Nepodliehať manipulácii reklamy a nedožadovať sa nadbytku ako nevyhnutnosti.</w:t>
            </w:r>
          </w:p>
          <w:p w14:paraId="16142940" w14:textId="77777777" w:rsidR="00046ECA" w:rsidRPr="0082448A" w:rsidRDefault="00046ECA" w:rsidP="0023620A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t>Pochopiť základné etické problémy súvisiace s ekonomickými hodnotami.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F4BC0" w14:textId="77777777" w:rsidR="00046ECA" w:rsidRPr="0082448A" w:rsidRDefault="00046ECA" w:rsidP="002D45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D3E1" w14:textId="77777777" w:rsidR="00046ECA" w:rsidRPr="0082448A" w:rsidRDefault="00046ECA" w:rsidP="0022732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Reklama, jej ciele a metódy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20B06" w14:textId="77777777" w:rsidR="00046ECA" w:rsidRPr="0082448A" w:rsidRDefault="00046ECA" w:rsidP="000147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DA612" w14:textId="77777777" w:rsidR="00046ECA" w:rsidRPr="0082448A" w:rsidRDefault="00046ECA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8BF8E" w14:textId="77777777" w:rsidR="00046ECA" w:rsidRPr="0082448A" w:rsidRDefault="00046ECA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ECA" w:rsidRPr="0082448A" w14:paraId="6CA3DAB6" w14:textId="77777777" w:rsidTr="006542C5">
        <w:trPr>
          <w:cantSplit/>
          <w:trHeight w:val="1239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88B2D" w14:textId="77777777" w:rsidR="00046ECA" w:rsidRPr="0082448A" w:rsidRDefault="00046ECA" w:rsidP="002362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001EFA" w14:textId="77777777" w:rsidR="00046ECA" w:rsidRPr="0082448A" w:rsidRDefault="00046ECA" w:rsidP="002D45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50A9" w14:textId="77777777" w:rsidR="00046ECA" w:rsidRPr="0082448A" w:rsidRDefault="00046ECA" w:rsidP="0022732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Ekonomické cnosti.(sporivosť, podnikavosť, umenie hospodáriť)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03631" w14:textId="77777777" w:rsidR="00046ECA" w:rsidRPr="0082448A" w:rsidRDefault="00046ECA" w:rsidP="000147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BC4A0" w14:textId="77777777" w:rsidR="00046ECA" w:rsidRPr="0082448A" w:rsidRDefault="00046ECA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30B42" w14:textId="77777777" w:rsidR="00046ECA" w:rsidRPr="0082448A" w:rsidRDefault="00046ECA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ECA" w:rsidRPr="0082448A" w14:paraId="603E5AD0" w14:textId="77777777" w:rsidTr="004E5F5F">
        <w:trPr>
          <w:cantSplit/>
          <w:trHeight w:val="1239"/>
        </w:trPr>
        <w:tc>
          <w:tcPr>
            <w:tcW w:w="3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5BFF" w14:textId="77777777" w:rsidR="00046ECA" w:rsidRPr="0082448A" w:rsidRDefault="00046ECA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78246B" w14:textId="77777777" w:rsidR="00046ECA" w:rsidRPr="0082448A" w:rsidRDefault="00046ECA" w:rsidP="002D45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1474" w14:textId="77777777" w:rsidR="00046ECA" w:rsidRPr="0082448A" w:rsidRDefault="00046ECA" w:rsidP="0022732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Svojpomoc, solidarita,</w:t>
            </w:r>
            <w:r w:rsidRPr="0082448A">
              <w:t xml:space="preserve"> pomoc sociálne slabším.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A273" w14:textId="77777777" w:rsidR="00046ECA" w:rsidRPr="0082448A" w:rsidRDefault="00046ECA" w:rsidP="000147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7D670" w14:textId="77777777" w:rsidR="00046ECA" w:rsidRPr="0082448A" w:rsidRDefault="00046ECA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CA7D86" w14:textId="77777777" w:rsidR="00046ECA" w:rsidRPr="0082448A" w:rsidRDefault="00046ECA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7717" w:rsidRPr="0082448A" w14:paraId="72411F01" w14:textId="77777777" w:rsidTr="00AB3532">
        <w:trPr>
          <w:cantSplit/>
          <w:trHeight w:val="1239"/>
        </w:trPr>
        <w:tc>
          <w:tcPr>
            <w:tcW w:w="3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D54C" w14:textId="77777777" w:rsidR="008B7717" w:rsidRPr="0082448A" w:rsidRDefault="008B7717" w:rsidP="00996859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t>Osvojiť si pozitívne postoje vo vzťahu k svojmu zdraviu a ochrane života človeka.</w:t>
            </w:r>
          </w:p>
        </w:tc>
        <w:tc>
          <w:tcPr>
            <w:tcW w:w="3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9A87D" w14:textId="77777777" w:rsidR="008B7717" w:rsidRPr="0082448A" w:rsidRDefault="008B7717" w:rsidP="009968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448A">
              <w:t>Život, telesné a duševné zdravie ako etická hodnota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A21E" w14:textId="77777777" w:rsidR="008B7717" w:rsidRPr="0082448A" w:rsidRDefault="008B7717" w:rsidP="0022732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Ochrana života a starostlivosť o zdravie ako etický problém.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4985" w14:textId="77777777" w:rsidR="008B7717" w:rsidRPr="0082448A" w:rsidRDefault="008B7717" w:rsidP="00996859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t>Vie vysvetliť termín zdravie a starostlivosť o zdravie a zdôvodniť tvrdenie, že zdravie je etická hodnota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22704" w14:textId="77777777" w:rsidR="008B7717" w:rsidRPr="0082448A" w:rsidRDefault="008B7717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FAB07" w14:textId="77777777" w:rsidR="008B7717" w:rsidRPr="0082448A" w:rsidRDefault="008B7717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B7717" w:rsidRPr="0082448A" w14:paraId="73DFE025" w14:textId="77777777">
        <w:trPr>
          <w:cantSplit/>
          <w:trHeight w:val="443"/>
        </w:trPr>
        <w:tc>
          <w:tcPr>
            <w:tcW w:w="32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4F660B" w14:textId="77777777" w:rsidR="008B7717" w:rsidRPr="0082448A" w:rsidRDefault="008B7717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A976D" w14:textId="77777777" w:rsidR="008B7717" w:rsidRPr="0082448A" w:rsidRDefault="008B7717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0BDC" w14:textId="77777777" w:rsidR="008B7717" w:rsidRPr="0082448A" w:rsidRDefault="008B7717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Základy duševnej hygieny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D9E6" w14:textId="77777777" w:rsidR="008B7717" w:rsidRPr="0082448A" w:rsidRDefault="008B7717" w:rsidP="003526AD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Pozná význam duševnej hygieny.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B4ABC" w14:textId="77777777" w:rsidR="008B7717" w:rsidRPr="0082448A" w:rsidRDefault="008B7717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2EE3A3" w14:textId="77777777" w:rsidR="008B7717" w:rsidRPr="0082448A" w:rsidRDefault="008B7717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7717" w:rsidRPr="0082448A" w14:paraId="368ADCEF" w14:textId="77777777">
        <w:trPr>
          <w:cantSplit/>
          <w:trHeight w:val="183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A6D610" w14:textId="77777777" w:rsidR="008B7717" w:rsidRPr="0082448A" w:rsidRDefault="008B7717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6F0FF0" w14:textId="77777777" w:rsidR="008B7717" w:rsidRPr="0082448A" w:rsidRDefault="008B7717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21DB" w14:textId="77777777" w:rsidR="008B7717" w:rsidRPr="0082448A" w:rsidRDefault="008B7717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Niektoré problémy lekárskej etiky (eutanázia, génová manipulácia)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CD31" w14:textId="77777777" w:rsidR="008B7717" w:rsidRPr="0082448A" w:rsidRDefault="008B7717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Rozumie niektorým problémom lekárskej etiky.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A8360" w14:textId="77777777" w:rsidR="008B7717" w:rsidRPr="0082448A" w:rsidRDefault="008B7717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EEB05" w14:textId="77777777" w:rsidR="008B7717" w:rsidRPr="0082448A" w:rsidRDefault="008B7717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078" w:rsidRPr="0082448A" w14:paraId="3D2C0379" w14:textId="77777777">
        <w:trPr>
          <w:cantSplit/>
          <w:trHeight w:val="183"/>
        </w:trPr>
        <w:tc>
          <w:tcPr>
            <w:tcW w:w="32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A868F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 xml:space="preserve">Poukázať na škodlivosť závislostí, ktoré znehodnocujú a ohrozujú život. </w:t>
            </w:r>
          </w:p>
          <w:p w14:paraId="2E18C53C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536BDD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 xml:space="preserve">Preberať zodpovednosť pri </w:t>
            </w:r>
            <w:r w:rsidRPr="0082448A">
              <w:rPr>
                <w:rFonts w:ascii="Arial" w:hAnsi="Arial" w:cs="Arial"/>
                <w:sz w:val="20"/>
                <w:szCs w:val="20"/>
              </w:rPr>
              <w:lastRenderedPageBreak/>
              <w:t>ponuke rozličných typov závislostí.</w:t>
            </w:r>
          </w:p>
          <w:p w14:paraId="265DA154" w14:textId="77777777" w:rsidR="007A3078" w:rsidRPr="0082448A" w:rsidRDefault="007A3078" w:rsidP="00DD32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02D526" w14:textId="77777777" w:rsidR="007A3078" w:rsidRPr="0082448A" w:rsidRDefault="007A3078" w:rsidP="00DD32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B81781" w14:textId="77777777" w:rsidR="007A3078" w:rsidRPr="0082448A" w:rsidRDefault="007A3078" w:rsidP="00DD32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6A7DB6" w14:textId="77777777" w:rsidR="007A3078" w:rsidRPr="0082448A" w:rsidRDefault="007A3078" w:rsidP="00DD32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65A4C2" w14:textId="77777777" w:rsidR="007A3078" w:rsidRPr="0082448A" w:rsidRDefault="007A3078" w:rsidP="00DD3201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Vo virtuálnej realite hľadať to, čo podporuje zdravý životný štýl žiakov.</w:t>
            </w:r>
          </w:p>
          <w:p w14:paraId="036E60DA" w14:textId="77777777" w:rsidR="007A3078" w:rsidRPr="0082448A" w:rsidRDefault="007A3078" w:rsidP="00DD32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862B6A" w14:textId="77777777" w:rsidR="007A3078" w:rsidRPr="0082448A" w:rsidRDefault="007A3078" w:rsidP="00E502EB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 xml:space="preserve">Vyhodnotiť trvalé životné hodnoty a osvojiť si vzťah medzi životnými </w:t>
            </w:r>
          </w:p>
          <w:p w14:paraId="023C5F66" w14:textId="77777777" w:rsidR="007A3078" w:rsidRPr="0082448A" w:rsidRDefault="007A3078" w:rsidP="00E502EB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potrebami a financiami ako prostriedku ich zabezpečenia</w:t>
            </w:r>
          </w:p>
          <w:p w14:paraId="61247005" w14:textId="77777777" w:rsidR="007A3078" w:rsidRPr="0082448A" w:rsidRDefault="007A3078" w:rsidP="00DD32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EA50DA" w14:textId="77777777" w:rsidR="007A3078" w:rsidRPr="0082448A" w:rsidRDefault="007A3078" w:rsidP="00DD3201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 xml:space="preserve">Pochopiť riziko nevhodných masmediálnych vplyvov. </w:t>
            </w:r>
          </w:p>
          <w:p w14:paraId="312C8E4B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5B9795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lastRenderedPageBreak/>
              <w:t>Závislosti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FBC7" w14:textId="77777777" w:rsidR="007A3078" w:rsidRPr="0082448A" w:rsidRDefault="007A3078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Fajčenie</w:t>
            </w:r>
          </w:p>
        </w:tc>
        <w:tc>
          <w:tcPr>
            <w:tcW w:w="3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11FA87" w14:textId="77777777" w:rsidR="007A3078" w:rsidRPr="0082448A" w:rsidRDefault="007A3078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 xml:space="preserve">Pozná škodlivosť závislostí od fajčenia, alkoholu, omamných látok, hracích automatov, televízie, internetu, sexu, siekt, skupín orientovaných na rasovú </w:t>
            </w:r>
            <w:r w:rsidRPr="0082448A">
              <w:rPr>
                <w:rFonts w:ascii="Arial" w:hAnsi="Arial" w:cs="Arial"/>
                <w:sz w:val="20"/>
                <w:szCs w:val="20"/>
              </w:rPr>
              <w:lastRenderedPageBreak/>
              <w:t>neznášanlivosť.</w:t>
            </w:r>
          </w:p>
          <w:p w14:paraId="5EC4E2FC" w14:textId="77777777" w:rsidR="007A3078" w:rsidRPr="0082448A" w:rsidRDefault="007A3078" w:rsidP="008C2E3E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Chráni zdravie svoje a aj iných. Na ponuky k neviazanej zábave alebo iným druhom závislostí odpovedá – „nie“, vie posúdiť mieru.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4C480" w14:textId="77777777" w:rsidR="007A3078" w:rsidRPr="0082448A" w:rsidRDefault="007A3078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32C01" w14:textId="77777777" w:rsidR="007A3078" w:rsidRPr="0082448A" w:rsidRDefault="007A3078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7A3078" w:rsidRPr="0082448A" w14:paraId="50506F36" w14:textId="77777777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DFC04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0A1519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2C48" w14:textId="77777777" w:rsidR="007A3078" w:rsidRPr="0082448A" w:rsidRDefault="007A3078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Alkohol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7BBF2" w14:textId="77777777" w:rsidR="007A3078" w:rsidRPr="0082448A" w:rsidRDefault="007A3078" w:rsidP="008C2E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61FB12" w14:textId="77777777" w:rsidR="007A3078" w:rsidRPr="0082448A" w:rsidRDefault="007A3078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E9B84D" w14:textId="77777777" w:rsidR="007A3078" w:rsidRPr="0082448A" w:rsidRDefault="007A3078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078" w:rsidRPr="0082448A" w14:paraId="0A1066E0" w14:textId="77777777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75398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DEB40D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3BA6" w14:textId="77777777" w:rsidR="007A3078" w:rsidRPr="0082448A" w:rsidRDefault="007A3078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Omamné látky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342D9" w14:textId="77777777" w:rsidR="007A3078" w:rsidRPr="0082448A" w:rsidRDefault="007A3078" w:rsidP="008C2E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835C2" w14:textId="77777777" w:rsidR="007A3078" w:rsidRPr="0082448A" w:rsidRDefault="007A3078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530C6D" w14:textId="77777777" w:rsidR="007A3078" w:rsidRPr="0082448A" w:rsidRDefault="007A3078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078" w:rsidRPr="0082448A" w14:paraId="5A718B1E" w14:textId="77777777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75879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19DD2A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91D6" w14:textId="77777777" w:rsidR="007A3078" w:rsidRPr="0082448A" w:rsidRDefault="007A3078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Konzumný a nezodpovedný sex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A912" w14:textId="77777777" w:rsidR="007A3078" w:rsidRPr="0082448A" w:rsidRDefault="007A307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3C15A" w14:textId="77777777" w:rsidR="007A3078" w:rsidRPr="0082448A" w:rsidRDefault="007A3078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5D5ACF" w14:textId="77777777" w:rsidR="007A3078" w:rsidRPr="0082448A" w:rsidRDefault="007A3078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078" w:rsidRPr="0082448A" w14:paraId="6CFBCE73" w14:textId="77777777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2E885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F225E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0C7" w14:textId="77777777" w:rsidR="007A3078" w:rsidRPr="0082448A" w:rsidRDefault="007A3078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Hracie automaty, nadmerné sledovanie televízie</w:t>
            </w:r>
          </w:p>
        </w:tc>
        <w:tc>
          <w:tcPr>
            <w:tcW w:w="3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447B6" w14:textId="77777777" w:rsidR="007A3078" w:rsidRPr="0082448A" w:rsidRDefault="007A3078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Vie vymenovať pozitíva i negatíva masmédií, hlavne televízie a internetu. Chápe význam masmediálnych vplyvov vo svojom živote. Je schopný si vyberať televízne programy. Dokáže vyhodnotiť etické prvky filmu alebo vysielania.</w:t>
            </w:r>
          </w:p>
          <w:p w14:paraId="463FEDA7" w14:textId="77777777" w:rsidR="007A3078" w:rsidRPr="0082448A" w:rsidRDefault="007A3078" w:rsidP="00E502EB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 xml:space="preserve">Vie  vysvetliť na konkrétnych príkladoch funkciu peňazí ako prostriedku na zabezpečenie životných </w:t>
            </w:r>
          </w:p>
          <w:p w14:paraId="1D8D0606" w14:textId="77777777" w:rsidR="007A3078" w:rsidRPr="0082448A" w:rsidRDefault="007A3078" w:rsidP="00E502EB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potrieb.</w:t>
            </w:r>
          </w:p>
          <w:p w14:paraId="462CCC4D" w14:textId="77777777" w:rsidR="007A3078" w:rsidRPr="0082448A" w:rsidRDefault="007A307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681AF" w14:textId="77777777" w:rsidR="007A3078" w:rsidRPr="0082448A" w:rsidRDefault="007A3078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C9FD00" w14:textId="77777777" w:rsidR="007A3078" w:rsidRPr="0082448A" w:rsidRDefault="007A3078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078" w:rsidRPr="0082448A" w14:paraId="0744F858" w14:textId="77777777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2C0FE2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6A1F8E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44E2" w14:textId="77777777" w:rsidR="007A3078" w:rsidRPr="0082448A" w:rsidRDefault="007A3078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Masmediálne vplyvy.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451B7" w14:textId="77777777" w:rsidR="007A3078" w:rsidRPr="0082448A" w:rsidRDefault="007A307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1FBB7D" w14:textId="77777777" w:rsidR="007A3078" w:rsidRPr="0082448A" w:rsidRDefault="007A3078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68745E" w14:textId="77777777" w:rsidR="007A3078" w:rsidRPr="0082448A" w:rsidRDefault="007A3078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078" w:rsidRPr="0082448A" w14:paraId="18FA0ABE" w14:textId="77777777">
        <w:trPr>
          <w:cantSplit/>
          <w:trHeight w:val="530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7F24D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765DC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ACB9" w14:textId="77777777" w:rsidR="007A3078" w:rsidRPr="0082448A" w:rsidRDefault="007A3078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Výchova kritického diváka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DFC2B" w14:textId="77777777" w:rsidR="007A3078" w:rsidRPr="0082448A" w:rsidRDefault="007A307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8FB19F" w14:textId="77777777" w:rsidR="007A3078" w:rsidRPr="0082448A" w:rsidRDefault="007A3078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9DFCDB" w14:textId="77777777" w:rsidR="007A3078" w:rsidRPr="0082448A" w:rsidRDefault="007A3078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078" w:rsidRPr="0082448A" w14:paraId="66165C58" w14:textId="77777777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7AE2CE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BD320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47BF" w14:textId="77777777" w:rsidR="007A3078" w:rsidRPr="0082448A" w:rsidRDefault="007A3078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Sekty a kulty, skupiny orientované na rasovú neznášanlivosť</w:t>
            </w:r>
          </w:p>
        </w:tc>
        <w:tc>
          <w:tcPr>
            <w:tcW w:w="3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302B0C" w14:textId="77777777" w:rsidR="007A3078" w:rsidRPr="0082448A" w:rsidRDefault="007A3078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Akákoľvek neznášanlivosť voči osobám alebo skupinám osôb je mu cudzia.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F06232" w14:textId="77777777" w:rsidR="007A3078" w:rsidRPr="0082448A" w:rsidRDefault="007A3078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F3F54C" w14:textId="77777777" w:rsidR="007A3078" w:rsidRPr="0082448A" w:rsidRDefault="007A3078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078" w:rsidRPr="0082448A" w14:paraId="50EBC1F7" w14:textId="77777777">
        <w:trPr>
          <w:cantSplit/>
          <w:trHeight w:val="178"/>
        </w:trPr>
        <w:tc>
          <w:tcPr>
            <w:tcW w:w="32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E18001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Prehlbovať svoje komunikačné spôsobilosti orientované na riešenie problémov a vedenie dialógu.</w:t>
            </w:r>
          </w:p>
        </w:tc>
        <w:tc>
          <w:tcPr>
            <w:tcW w:w="3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F84649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Prehlbovanie komunikačných spôsobilostí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2089" w14:textId="77777777" w:rsidR="007A3078" w:rsidRPr="0082448A" w:rsidRDefault="007A3078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Riešenie konfliktov</w:t>
            </w:r>
          </w:p>
        </w:tc>
        <w:tc>
          <w:tcPr>
            <w:tcW w:w="3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5F33A" w14:textId="77777777" w:rsidR="007A3078" w:rsidRPr="0082448A" w:rsidRDefault="007A3078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Dokáže riešiť konflikty „s chladnou hlavou“. V komunikácii svoje názory a tvrdenia podkladá argumentmi a prijíma argumentáciu iných.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10A82D" w14:textId="77777777" w:rsidR="007A3078" w:rsidRPr="0082448A" w:rsidRDefault="007A3078" w:rsidP="00702A89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Ochrana života a zdravia.</w:t>
            </w:r>
          </w:p>
          <w:p w14:paraId="71109159" w14:textId="77777777" w:rsidR="007A3078" w:rsidRPr="0082448A" w:rsidRDefault="007A3078" w:rsidP="00702A8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A4FCB8" w14:textId="77777777" w:rsidR="007A3078" w:rsidRPr="0082448A" w:rsidRDefault="007A3078" w:rsidP="00702A89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Osobnostný a sociálny rozvoj</w:t>
            </w:r>
          </w:p>
          <w:p w14:paraId="0B7FDC37" w14:textId="77777777" w:rsidR="007A3078" w:rsidRPr="0082448A" w:rsidRDefault="007A3078" w:rsidP="00702A8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2FD464" w14:textId="77777777" w:rsidR="007A3078" w:rsidRPr="0082448A" w:rsidRDefault="007A3078" w:rsidP="004F79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F3D2D4" w14:textId="77777777" w:rsidR="007A3078" w:rsidRPr="0082448A" w:rsidRDefault="007A3078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A3078" w:rsidRPr="0082448A" w14:paraId="0B1E5A23" w14:textId="77777777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7D0E59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9C6291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46CB" w14:textId="77777777" w:rsidR="007A3078" w:rsidRPr="0082448A" w:rsidRDefault="007A3078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Asertivita orientovaná na prosociálnosť</w:t>
            </w:r>
          </w:p>
        </w:tc>
        <w:tc>
          <w:tcPr>
            <w:tcW w:w="3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EA5CD" w14:textId="77777777" w:rsidR="007A3078" w:rsidRPr="0082448A" w:rsidRDefault="007A3078" w:rsidP="00DD3201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Vie, aké má miesto asertivita v prosociálnom správaní. Tešia ho rôzne druhy prijatého i vykonaného prosociálneho správania.</w:t>
            </w:r>
          </w:p>
          <w:p w14:paraId="7BDB6AF5" w14:textId="77777777" w:rsidR="007A3078" w:rsidRPr="0082448A" w:rsidRDefault="007A307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32FC4" w14:textId="77777777" w:rsidR="007A3078" w:rsidRPr="0082448A" w:rsidRDefault="007A3078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6C484C" w14:textId="77777777" w:rsidR="007A3078" w:rsidRPr="0082448A" w:rsidRDefault="007A3078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078" w:rsidRPr="0082448A" w14:paraId="02FDFD9B" w14:textId="77777777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4B1FB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DCA5AD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C03A" w14:textId="77777777" w:rsidR="007A3078" w:rsidRPr="0082448A" w:rsidRDefault="007A3078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Oprávnená a neoprávnená kritika</w:t>
            </w:r>
          </w:p>
        </w:tc>
        <w:tc>
          <w:tcPr>
            <w:tcW w:w="3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75DDE" w14:textId="77777777" w:rsidR="007A3078" w:rsidRPr="0082448A" w:rsidRDefault="007A3078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Nevstupuje bezhlavo do kritiky iných, neohovára a neosočuje. Na neoprávnenú kritiku reaguje podľa zásad asertívneho správania.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8DD98" w14:textId="77777777" w:rsidR="007A3078" w:rsidRPr="0082448A" w:rsidRDefault="007A3078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A0927" w14:textId="77777777" w:rsidR="007A3078" w:rsidRPr="0082448A" w:rsidRDefault="007A3078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078" w:rsidRPr="0082448A" w14:paraId="6FB52F3E" w14:textId="77777777">
        <w:trPr>
          <w:cantSplit/>
          <w:trHeight w:val="178"/>
        </w:trPr>
        <w:tc>
          <w:tcPr>
            <w:tcW w:w="32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F6CE04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Oboznámiť sa so základnými vlastnosťami podporujúcimi zdravý životný štýl, pochopiť jeho dôležitosť.</w:t>
            </w:r>
          </w:p>
          <w:p w14:paraId="6B4A5DD3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FE477D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Pochopiť význam skromnosti ako opak neprimeraného sebaoceňovania. Učiť sa kultivovane vyjadrovať svoje city.</w:t>
            </w:r>
          </w:p>
          <w:p w14:paraId="1C09462D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5F5EE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Zdravý životný štýl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6D2C" w14:textId="77777777" w:rsidR="007A3078" w:rsidRPr="0082448A" w:rsidRDefault="007A3078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Povedomie vlastnej hodnoty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164A" w14:textId="77777777" w:rsidR="007A3078" w:rsidRPr="0082448A" w:rsidRDefault="007A3078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Chápe dôležitosť zdravého životného štýlu a jeho zásady uplatňuje aj vo svojom živote.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10DE89" w14:textId="77777777" w:rsidR="007A3078" w:rsidRPr="0082448A" w:rsidRDefault="007A3078" w:rsidP="004F79F9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Ochrana života a zdravia.</w:t>
            </w:r>
          </w:p>
          <w:p w14:paraId="75361CCF" w14:textId="77777777" w:rsidR="007A3078" w:rsidRPr="0082448A" w:rsidRDefault="007A3078" w:rsidP="004F79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FC38E5" w14:textId="77777777" w:rsidR="007A3078" w:rsidRPr="0082448A" w:rsidRDefault="007A3078" w:rsidP="004F79F9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Osobnostný a sociálny rozvoj</w:t>
            </w:r>
          </w:p>
          <w:p w14:paraId="621F813B" w14:textId="77777777" w:rsidR="007A3078" w:rsidRPr="0082448A" w:rsidRDefault="007A3078" w:rsidP="004F79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AD9EAE" w14:textId="77777777" w:rsidR="007A3078" w:rsidRPr="0082448A" w:rsidRDefault="007A3078" w:rsidP="004F79F9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Environmentálna výchova</w:t>
            </w:r>
          </w:p>
          <w:p w14:paraId="38AD68C8" w14:textId="77777777" w:rsidR="007A3078" w:rsidRPr="0082448A" w:rsidRDefault="007A3078" w:rsidP="004F79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9985F6" w14:textId="77777777" w:rsidR="007A3078" w:rsidRPr="0082448A" w:rsidRDefault="007A3078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A3078" w:rsidRPr="0082448A" w14:paraId="041F649A" w14:textId="77777777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2478D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DFA099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E625" w14:textId="77777777" w:rsidR="007A3078" w:rsidRPr="0082448A" w:rsidRDefault="007A3078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Rozvíjanie skromnosti v interakcii s inými</w:t>
            </w:r>
          </w:p>
        </w:tc>
        <w:tc>
          <w:tcPr>
            <w:tcW w:w="3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A0E1B" w14:textId="77777777" w:rsidR="007A3078" w:rsidRPr="0082448A" w:rsidRDefault="007A3078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Vie popísať význam studu a intimity v prejavoch náklonnosti medzi chlapcom a dievčaťom. Chápe význam skromnosti Nepovyšuje sa nad ostatnými.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BF488" w14:textId="77777777" w:rsidR="007A3078" w:rsidRPr="0082448A" w:rsidRDefault="007A3078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0CD44" w14:textId="77777777" w:rsidR="007A3078" w:rsidRPr="0082448A" w:rsidRDefault="007A3078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078" w:rsidRPr="0082448A" w14:paraId="5A53E391" w14:textId="77777777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631294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C9F2B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0193" w14:textId="77777777" w:rsidR="007A3078" w:rsidRPr="0082448A" w:rsidRDefault="007A3078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Kultivované vyjadrovanie svojich citov.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2CC9" w14:textId="77777777" w:rsidR="007A3078" w:rsidRPr="0082448A" w:rsidRDefault="007A307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A2E054" w14:textId="77777777" w:rsidR="007A3078" w:rsidRPr="0082448A" w:rsidRDefault="007A3078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4D108" w14:textId="77777777" w:rsidR="007A3078" w:rsidRPr="0082448A" w:rsidRDefault="007A3078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078" w:rsidRPr="0082448A" w14:paraId="594B6993" w14:textId="77777777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4E0C56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C3734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9850" w14:textId="77777777" w:rsidR="007A3078" w:rsidRPr="0082448A" w:rsidRDefault="007A3078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Sebaovládanie</w:t>
            </w:r>
          </w:p>
        </w:tc>
        <w:tc>
          <w:tcPr>
            <w:tcW w:w="3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0768" w14:textId="77777777" w:rsidR="007A3078" w:rsidRPr="0082448A" w:rsidRDefault="007A3078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Vie vymenovať možnosti trávenia voľného času vo svojom prostredí, má svoje koníčky a vie o nich so záujmom hovoriť.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171286" w14:textId="77777777" w:rsidR="007A3078" w:rsidRPr="0082448A" w:rsidRDefault="007A3078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E6E54" w14:textId="77777777" w:rsidR="007A3078" w:rsidRPr="0082448A" w:rsidRDefault="007A3078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078" w:rsidRPr="0082448A" w14:paraId="4DDA936F" w14:textId="77777777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E1D2C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51E29F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CC19" w14:textId="77777777" w:rsidR="007A3078" w:rsidRPr="0082448A" w:rsidRDefault="007A3078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Zmysluplné využitie voľného času</w:t>
            </w:r>
          </w:p>
        </w:tc>
        <w:tc>
          <w:tcPr>
            <w:tcW w:w="3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A8DB" w14:textId="77777777" w:rsidR="007A3078" w:rsidRPr="0082448A" w:rsidRDefault="007A307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BC83A" w14:textId="77777777" w:rsidR="007A3078" w:rsidRPr="0082448A" w:rsidRDefault="007A3078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1D3DDA" w14:textId="77777777" w:rsidR="007A3078" w:rsidRPr="0082448A" w:rsidRDefault="007A3078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078" w:rsidRPr="0082448A" w14:paraId="0EE7057E" w14:textId="77777777">
        <w:trPr>
          <w:cantSplit/>
          <w:trHeight w:val="345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6EEDA" w14:textId="77777777" w:rsidR="007A3078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Uvedomiť si hodnotu pravdy, cti a dobrého mena.</w:t>
            </w:r>
          </w:p>
          <w:p w14:paraId="0315FFC2" w14:textId="77777777" w:rsidR="008B7717" w:rsidRPr="0082448A" w:rsidRDefault="008B7717" w:rsidP="002423ED">
            <w:pPr>
              <w:rPr>
                <w:rFonts w:ascii="Arial" w:hAnsi="Arial" w:cs="Arial"/>
                <w:sz w:val="20"/>
                <w:szCs w:val="20"/>
              </w:rPr>
            </w:pPr>
            <w:r>
              <w:t xml:space="preserve">Osvojiť si základné etické </w:t>
            </w:r>
            <w:proofErr w:type="spellStart"/>
            <w:r>
              <w:t>hodnty</w:t>
            </w:r>
            <w:proofErr w:type="spellEnd"/>
            <w:r>
              <w:t>, súvisiace s dobrým menom, cťou a pravdou.</w:t>
            </w:r>
          </w:p>
          <w:p w14:paraId="7E0171CA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775B0F" w14:textId="77777777" w:rsidR="007A3078" w:rsidRPr="0082448A" w:rsidRDefault="007A3078" w:rsidP="007A30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CFEA1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Dobré meno a pravda ako etické hodnoty.</w:t>
            </w:r>
          </w:p>
          <w:p w14:paraId="5FF13875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0FD5C4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88A44F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1437F3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4988" w14:textId="77777777" w:rsidR="007A3078" w:rsidRPr="0082448A" w:rsidRDefault="007A3078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Poznanie a pravda ako etické hodnoty.</w:t>
            </w:r>
          </w:p>
        </w:tc>
        <w:tc>
          <w:tcPr>
            <w:tcW w:w="3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8C198" w14:textId="77777777" w:rsidR="007A3078" w:rsidRPr="0082448A" w:rsidRDefault="007A3078" w:rsidP="00E502EB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Chápe etické problémy súvisiace s pravdou a dobrým menom. Pozná zásady narábania s pravdou.</w:t>
            </w:r>
          </w:p>
          <w:p w14:paraId="6EC7C03A" w14:textId="77777777" w:rsidR="007A3078" w:rsidRDefault="007A3078" w:rsidP="00B14C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267360" w14:textId="77777777" w:rsidR="000537FF" w:rsidRDefault="000537FF" w:rsidP="00B14C3F">
            <w:pPr>
              <w:rPr>
                <w:rFonts w:ascii="Arial" w:hAnsi="Arial" w:cs="Arial"/>
                <w:sz w:val="20"/>
                <w:szCs w:val="20"/>
              </w:rPr>
            </w:pPr>
            <w:r>
              <w:t>Chápe etické problémy súvisiace s pravdou a dobrým menom - uvedomuje si hodnotu pravdy, cti a dobrého mena</w:t>
            </w:r>
          </w:p>
          <w:p w14:paraId="5E24D88E" w14:textId="77777777" w:rsidR="000537FF" w:rsidRDefault="000537FF" w:rsidP="00B14C3F"/>
          <w:p w14:paraId="46949FA5" w14:textId="77777777" w:rsidR="000537FF" w:rsidRDefault="000537FF" w:rsidP="00B14C3F"/>
          <w:p w14:paraId="4EBD5FEC" w14:textId="77777777" w:rsidR="000537FF" w:rsidRDefault="000537FF" w:rsidP="00B14C3F"/>
          <w:p w14:paraId="5215B88D" w14:textId="77777777" w:rsidR="000537FF" w:rsidRDefault="000537FF" w:rsidP="00B14C3F"/>
          <w:p w14:paraId="2655CE91" w14:textId="77777777" w:rsidR="000537FF" w:rsidRDefault="000537FF" w:rsidP="00B14C3F"/>
          <w:p w14:paraId="44E2663E" w14:textId="77777777" w:rsidR="000537FF" w:rsidRDefault="000537FF" w:rsidP="00B14C3F"/>
          <w:p w14:paraId="3C7942FF" w14:textId="77777777" w:rsidR="000537FF" w:rsidRPr="0082448A" w:rsidRDefault="000537FF" w:rsidP="00B14C3F">
            <w:pPr>
              <w:rPr>
                <w:rFonts w:ascii="Arial" w:hAnsi="Arial" w:cs="Arial"/>
                <w:sz w:val="20"/>
                <w:szCs w:val="20"/>
              </w:rPr>
            </w:pPr>
            <w:r>
              <w:t>Vie vysvetliť pojmy dobré meno, česť, ublíženie na cti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C0EC0" w14:textId="77777777" w:rsidR="007A3078" w:rsidRPr="0082448A" w:rsidRDefault="007A3078" w:rsidP="00702A89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lastRenderedPageBreak/>
              <w:t>Ochrana života a zdravia.</w:t>
            </w:r>
          </w:p>
          <w:p w14:paraId="509E949F" w14:textId="77777777" w:rsidR="007A3078" w:rsidRPr="0082448A" w:rsidRDefault="007A3078" w:rsidP="00702A89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Osobnostný a sociálny rozvoj</w:t>
            </w:r>
          </w:p>
          <w:p w14:paraId="6EB86C6E" w14:textId="77777777" w:rsidR="007A3078" w:rsidRPr="0082448A" w:rsidRDefault="007A3078" w:rsidP="00702A8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249B8B" w14:textId="77777777" w:rsidR="007A3078" w:rsidRPr="0082448A" w:rsidRDefault="007A3078" w:rsidP="00702A89">
            <w:pPr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FE667" w14:textId="77777777" w:rsidR="007A3078" w:rsidRPr="0082448A" w:rsidRDefault="007A3078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448A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7A3078" w:rsidRPr="0082448A" w14:paraId="6B14F95F" w14:textId="77777777">
        <w:trPr>
          <w:cantSplit/>
          <w:trHeight w:val="345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A60DB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F2803C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4CFE" w14:textId="77777777" w:rsidR="007A3078" w:rsidRPr="0082448A" w:rsidRDefault="007A3078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Pravda a lož, tajomstvo.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CAC40" w14:textId="77777777" w:rsidR="007A3078" w:rsidRPr="0082448A" w:rsidRDefault="007A307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8F661" w14:textId="77777777" w:rsidR="007A3078" w:rsidRPr="0082448A" w:rsidRDefault="007A3078" w:rsidP="00702A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90CCFE" w14:textId="77777777" w:rsidR="007A3078" w:rsidRPr="0082448A" w:rsidRDefault="007A3078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078" w:rsidRPr="0082448A" w14:paraId="7AA3CBDB" w14:textId="77777777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FAE32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BA713B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BFB3" w14:textId="77777777" w:rsidR="007A3078" w:rsidRPr="0082448A" w:rsidRDefault="0082448A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t>Je vždy nesprávne nepovedať pravdu?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4F2A5" w14:textId="77777777" w:rsidR="007A3078" w:rsidRPr="0082448A" w:rsidRDefault="007A307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D7BC1" w14:textId="77777777" w:rsidR="007A3078" w:rsidRPr="0082448A" w:rsidRDefault="007A3078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196D2" w14:textId="77777777" w:rsidR="007A3078" w:rsidRPr="0082448A" w:rsidRDefault="007A3078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078" w:rsidRPr="0082448A" w14:paraId="6BF058F9" w14:textId="77777777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07B07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CC017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18A3" w14:textId="77777777" w:rsidR="007A3078" w:rsidRPr="0082448A" w:rsidRDefault="0082448A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t>Česť, dobré meno, ublíženie na cti.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7D671" w14:textId="77777777" w:rsidR="007A3078" w:rsidRPr="0082448A" w:rsidRDefault="007A307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1A93DA" w14:textId="77777777" w:rsidR="007A3078" w:rsidRPr="0082448A" w:rsidRDefault="007A3078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A6F421" w14:textId="77777777" w:rsidR="007A3078" w:rsidRPr="0082448A" w:rsidRDefault="007A3078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078" w:rsidRPr="0082448A" w14:paraId="2685DA87" w14:textId="77777777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23121" w14:textId="77777777" w:rsidR="007A3078" w:rsidRPr="0082448A" w:rsidRDefault="007A3078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73B5C0" w14:textId="77777777" w:rsidR="007A3078" w:rsidRPr="0082448A" w:rsidRDefault="007A3078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5CD7" w14:textId="77777777" w:rsidR="007A3078" w:rsidRPr="0082448A" w:rsidRDefault="0082448A" w:rsidP="0022732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448A">
              <w:rPr>
                <w:rFonts w:ascii="Arial" w:hAnsi="Arial" w:cs="Arial"/>
                <w:bCs/>
                <w:sz w:val="20"/>
                <w:szCs w:val="20"/>
              </w:rPr>
              <w:t>Aktuálne etické problémy triedy.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698FE" w14:textId="77777777" w:rsidR="007A3078" w:rsidRPr="0082448A" w:rsidRDefault="007A307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E82FE6" w14:textId="77777777" w:rsidR="007A3078" w:rsidRPr="0082448A" w:rsidRDefault="007A3078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826C6A" w14:textId="77777777" w:rsidR="007A3078" w:rsidRPr="0082448A" w:rsidRDefault="007A3078" w:rsidP="00F00B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1D3379" w14:textId="77777777" w:rsidR="004C4CD4" w:rsidRPr="0082448A" w:rsidRDefault="004C4CD4">
      <w:pPr>
        <w:rPr>
          <w:rFonts w:ascii="Arial" w:hAnsi="Arial" w:cs="Arial"/>
          <w:sz w:val="18"/>
          <w:szCs w:val="18"/>
        </w:rPr>
      </w:pPr>
    </w:p>
    <w:sectPr w:rsidR="004C4CD4" w:rsidRPr="0082448A" w:rsidSect="00F57CFA">
      <w:headerReference w:type="default" r:id="rId7"/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15EDB" w14:textId="77777777" w:rsidR="00A532FD" w:rsidRDefault="00A532FD">
      <w:r>
        <w:separator/>
      </w:r>
    </w:p>
  </w:endnote>
  <w:endnote w:type="continuationSeparator" w:id="0">
    <w:p w14:paraId="135DA64F" w14:textId="77777777" w:rsidR="00A532FD" w:rsidRDefault="00A53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9E3DA" w14:textId="77777777" w:rsidR="00A532FD" w:rsidRDefault="00A532FD">
      <w:r>
        <w:separator/>
      </w:r>
    </w:p>
  </w:footnote>
  <w:footnote w:type="continuationSeparator" w:id="0">
    <w:p w14:paraId="6B546D5E" w14:textId="77777777" w:rsidR="00A532FD" w:rsidRDefault="00A53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riekatabuky"/>
      <w:tblW w:w="0" w:type="auto"/>
      <w:tblLayout w:type="fixed"/>
      <w:tblCellMar>
        <w:top w:w="284" w:type="dxa"/>
        <w:left w:w="142" w:type="dxa"/>
        <w:right w:w="142" w:type="dxa"/>
      </w:tblCellMar>
      <w:tblLook w:val="01E0" w:firstRow="1" w:lastRow="1" w:firstColumn="1" w:lastColumn="1" w:noHBand="0" w:noVBand="0"/>
    </w:tblPr>
    <w:tblGrid>
      <w:gridCol w:w="3202"/>
      <w:gridCol w:w="3420"/>
      <w:gridCol w:w="2666"/>
      <w:gridCol w:w="3454"/>
      <w:gridCol w:w="1440"/>
      <w:gridCol w:w="1586"/>
    </w:tblGrid>
    <w:tr w:rsidR="0042063F" w:rsidRPr="00A87318" w14:paraId="43B2C8BE" w14:textId="77777777">
      <w:trPr>
        <w:cantSplit/>
        <w:trHeight w:hRule="exact" w:val="851"/>
      </w:trPr>
      <w:tc>
        <w:tcPr>
          <w:tcW w:w="32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C0C0"/>
        </w:tcPr>
        <w:p w14:paraId="536E150F" w14:textId="77777777" w:rsidR="0042063F" w:rsidRPr="00A87318" w:rsidRDefault="0042063F" w:rsidP="00C77B30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A87318">
            <w:rPr>
              <w:rFonts w:ascii="Arial" w:hAnsi="Arial" w:cs="Arial"/>
              <w:b/>
              <w:bCs/>
              <w:sz w:val="20"/>
              <w:szCs w:val="20"/>
            </w:rPr>
            <w:t>Ciele a kľúčové kompetencie</w:t>
          </w:r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C0C0"/>
        </w:tcPr>
        <w:p w14:paraId="412ACAEC" w14:textId="77777777" w:rsidR="0042063F" w:rsidRPr="00A87318" w:rsidRDefault="0042063F" w:rsidP="00C77B30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A87318">
            <w:rPr>
              <w:rFonts w:ascii="Arial" w:hAnsi="Arial" w:cs="Arial"/>
              <w:b/>
              <w:bCs/>
              <w:sz w:val="20"/>
              <w:szCs w:val="20"/>
            </w:rPr>
            <w:t>Tematický celok</w:t>
          </w:r>
        </w:p>
      </w:tc>
      <w:tc>
        <w:tcPr>
          <w:tcW w:w="26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C0C0"/>
        </w:tcPr>
        <w:p w14:paraId="21B79DD9" w14:textId="77777777" w:rsidR="0042063F" w:rsidRPr="00A87318" w:rsidRDefault="0042063F" w:rsidP="00C77B30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A87318">
            <w:rPr>
              <w:rFonts w:ascii="Arial" w:hAnsi="Arial" w:cs="Arial"/>
              <w:b/>
              <w:bCs/>
              <w:sz w:val="20"/>
              <w:szCs w:val="20"/>
            </w:rPr>
            <w:t>Téma a obsahový štandard</w:t>
          </w:r>
        </w:p>
      </w:tc>
      <w:tc>
        <w:tcPr>
          <w:tcW w:w="34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C0C0"/>
        </w:tcPr>
        <w:p w14:paraId="1C2F46B5" w14:textId="77777777" w:rsidR="0042063F" w:rsidRPr="00A87318" w:rsidRDefault="0042063F" w:rsidP="00C77B30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A87318">
            <w:rPr>
              <w:rFonts w:ascii="Arial" w:hAnsi="Arial" w:cs="Arial"/>
              <w:b/>
              <w:bCs/>
              <w:sz w:val="20"/>
              <w:szCs w:val="20"/>
            </w:rPr>
            <w:t>Výstup - produkt</w:t>
          </w:r>
        </w:p>
      </w:tc>
      <w:tc>
        <w:tcPr>
          <w:tcW w:w="144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C0C0"/>
        </w:tcPr>
        <w:p w14:paraId="5CB83C0F" w14:textId="77777777" w:rsidR="0042063F" w:rsidRPr="00A87318" w:rsidRDefault="0042063F" w:rsidP="00C77B30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A87318">
            <w:rPr>
              <w:rFonts w:ascii="Arial" w:hAnsi="Arial" w:cs="Arial"/>
              <w:b/>
              <w:bCs/>
              <w:sz w:val="20"/>
              <w:szCs w:val="20"/>
            </w:rPr>
            <w:t>Prierezové témy</w:t>
          </w:r>
        </w:p>
      </w:tc>
      <w:tc>
        <w:tcPr>
          <w:tcW w:w="15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C0C0"/>
        </w:tcPr>
        <w:p w14:paraId="22E4EF08" w14:textId="77777777" w:rsidR="0042063F" w:rsidRPr="00A87318" w:rsidRDefault="0042063F" w:rsidP="00C77B30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A87318">
            <w:rPr>
              <w:rFonts w:ascii="Arial" w:hAnsi="Arial" w:cs="Arial"/>
              <w:b/>
              <w:bCs/>
              <w:sz w:val="20"/>
              <w:szCs w:val="20"/>
            </w:rPr>
            <w:t>Odporú</w:t>
          </w:r>
          <w:r>
            <w:rPr>
              <w:rFonts w:ascii="Arial" w:hAnsi="Arial" w:cs="Arial"/>
              <w:b/>
              <w:bCs/>
              <w:sz w:val="20"/>
              <w:szCs w:val="20"/>
            </w:rPr>
            <w:t>čaný</w:t>
          </w:r>
          <w:r w:rsidRPr="00A87318">
            <w:rPr>
              <w:rFonts w:ascii="Arial" w:hAnsi="Arial" w:cs="Arial"/>
              <w:b/>
              <w:bCs/>
              <w:sz w:val="20"/>
              <w:szCs w:val="20"/>
            </w:rPr>
            <w:t xml:space="preserve"> počet hodín</w:t>
          </w:r>
        </w:p>
      </w:tc>
    </w:tr>
  </w:tbl>
  <w:p w14:paraId="3CCBFBC3" w14:textId="77777777" w:rsidR="0042063F" w:rsidRDefault="0042063F" w:rsidP="00FA6E8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2D0F596"/>
    <w:lvl w:ilvl="0">
      <w:numFmt w:val="bullet"/>
      <w:lvlText w:val="*"/>
      <w:lvlJc w:val="left"/>
    </w:lvl>
  </w:abstractNum>
  <w:abstractNum w:abstractNumId="1" w15:restartNumberingAfterBreak="0">
    <w:nsid w:val="10BC2C4A"/>
    <w:multiLevelType w:val="hybridMultilevel"/>
    <w:tmpl w:val="B98EFB2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4D269DD"/>
    <w:multiLevelType w:val="hybridMultilevel"/>
    <w:tmpl w:val="28640E3E"/>
    <w:lvl w:ilvl="0" w:tplc="5838DAAC">
      <w:start w:val="1"/>
      <w:numFmt w:val="decimal"/>
      <w:lvlText w:val="Tabuľka č. %1 :"/>
      <w:lvlJc w:val="right"/>
      <w:pPr>
        <w:tabs>
          <w:tab w:val="num" w:pos="1077"/>
        </w:tabs>
        <w:ind w:left="1077" w:hanging="357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7497BDC"/>
    <w:multiLevelType w:val="hybridMultilevel"/>
    <w:tmpl w:val="EE2CBAE4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C87D23"/>
    <w:multiLevelType w:val="hybridMultilevel"/>
    <w:tmpl w:val="5FA6C0B4"/>
    <w:lvl w:ilvl="0" w:tplc="73342184">
      <w:start w:val="1"/>
      <w:numFmt w:val="decimal"/>
      <w:pStyle w:val="Obrzokslovan"/>
      <w:lvlText w:val="Obrázok č. %1 :"/>
      <w:lvlJc w:val="right"/>
      <w:pPr>
        <w:tabs>
          <w:tab w:val="num" w:pos="1800"/>
        </w:tabs>
        <w:ind w:left="1800" w:hanging="357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B434F7"/>
    <w:multiLevelType w:val="hybridMultilevel"/>
    <w:tmpl w:val="61428596"/>
    <w:lvl w:ilvl="0" w:tplc="0405000D">
      <w:start w:val="1"/>
      <w:numFmt w:val="bullet"/>
      <w:lvlText w:val=""/>
      <w:lvlJc w:val="left"/>
      <w:pPr>
        <w:tabs>
          <w:tab w:val="num" w:pos="759"/>
        </w:tabs>
        <w:ind w:left="759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4F740FC"/>
    <w:multiLevelType w:val="hybridMultilevel"/>
    <w:tmpl w:val="7C5449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BE51BB0"/>
    <w:multiLevelType w:val="hybridMultilevel"/>
    <w:tmpl w:val="CAEC640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E7E5A7D"/>
    <w:multiLevelType w:val="hybridMultilevel"/>
    <w:tmpl w:val="4BA8E7F2"/>
    <w:lvl w:ilvl="0" w:tplc="EAD2099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3E336BC"/>
    <w:multiLevelType w:val="hybridMultilevel"/>
    <w:tmpl w:val="6090E33E"/>
    <w:lvl w:ilvl="0" w:tplc="1304E0D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6DD0410"/>
    <w:multiLevelType w:val="hybridMultilevel"/>
    <w:tmpl w:val="207CB6A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8136FEE"/>
    <w:multiLevelType w:val="multilevel"/>
    <w:tmpl w:val="8E82AB4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EFA2DF0"/>
    <w:multiLevelType w:val="hybridMultilevel"/>
    <w:tmpl w:val="83805DD6"/>
    <w:lvl w:ilvl="0" w:tplc="041B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3223CE"/>
    <w:multiLevelType w:val="hybridMultilevel"/>
    <w:tmpl w:val="BC7C6E68"/>
    <w:lvl w:ilvl="0" w:tplc="E4124D9A">
      <w:start w:val="1"/>
      <w:numFmt w:val="decimal"/>
      <w:pStyle w:val="Tabukaslovan"/>
      <w:lvlText w:val="Tabuľka č. %1 :"/>
      <w:lvlJc w:val="right"/>
      <w:pPr>
        <w:tabs>
          <w:tab w:val="num" w:pos="2137"/>
        </w:tabs>
        <w:ind w:left="213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9F3914"/>
    <w:multiLevelType w:val="multilevel"/>
    <w:tmpl w:val="5FFCA0E0"/>
    <w:lvl w:ilvl="0">
      <w:start w:val="1"/>
      <w:numFmt w:val="decimal"/>
      <w:pStyle w:val="tl1"/>
      <w:lvlText w:val="%1"/>
      <w:lvlJc w:val="left"/>
      <w:pPr>
        <w:tabs>
          <w:tab w:val="num" w:pos="2426"/>
        </w:tabs>
        <w:ind w:left="2426" w:hanging="432"/>
      </w:pPr>
    </w:lvl>
    <w:lvl w:ilvl="1">
      <w:start w:val="1"/>
      <w:numFmt w:val="decimal"/>
      <w:pStyle w:val="tl2"/>
      <w:lvlText w:val="%1.%2"/>
      <w:lvlJc w:val="left"/>
      <w:pPr>
        <w:tabs>
          <w:tab w:val="num" w:pos="2570"/>
        </w:tabs>
        <w:ind w:left="2570" w:hanging="576"/>
      </w:pPr>
    </w:lvl>
    <w:lvl w:ilvl="2">
      <w:start w:val="1"/>
      <w:numFmt w:val="decimal"/>
      <w:lvlText w:val="%1.%2.%3"/>
      <w:lvlJc w:val="left"/>
      <w:pPr>
        <w:tabs>
          <w:tab w:val="num" w:pos="2714"/>
        </w:tabs>
        <w:ind w:left="2714" w:hanging="720"/>
      </w:pPr>
    </w:lvl>
    <w:lvl w:ilvl="3">
      <w:start w:val="1"/>
      <w:numFmt w:val="decimal"/>
      <w:lvlText w:val="%1.%2.%3.%4"/>
      <w:lvlJc w:val="left"/>
      <w:pPr>
        <w:tabs>
          <w:tab w:val="num" w:pos="2858"/>
        </w:tabs>
        <w:ind w:left="2858" w:hanging="864"/>
      </w:pPr>
    </w:lvl>
    <w:lvl w:ilvl="4">
      <w:start w:val="1"/>
      <w:numFmt w:val="decimal"/>
      <w:lvlText w:val="%1.%2.%3.%4.%5"/>
      <w:lvlJc w:val="left"/>
      <w:pPr>
        <w:tabs>
          <w:tab w:val="num" w:pos="3002"/>
        </w:tabs>
        <w:ind w:left="3002" w:hanging="1008"/>
      </w:pPr>
    </w:lvl>
    <w:lvl w:ilvl="5">
      <w:start w:val="1"/>
      <w:numFmt w:val="decimal"/>
      <w:lvlText w:val="%1.%2.%3.%4.%5.%6"/>
      <w:lvlJc w:val="left"/>
      <w:pPr>
        <w:tabs>
          <w:tab w:val="num" w:pos="3146"/>
        </w:tabs>
        <w:ind w:left="3146" w:hanging="1152"/>
      </w:pPr>
    </w:lvl>
    <w:lvl w:ilvl="6">
      <w:start w:val="1"/>
      <w:numFmt w:val="decimal"/>
      <w:lvlText w:val="%1.%2.%3.%4.%5.%6.%7"/>
      <w:lvlJc w:val="left"/>
      <w:pPr>
        <w:tabs>
          <w:tab w:val="num" w:pos="3290"/>
        </w:tabs>
        <w:ind w:left="329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434"/>
        </w:tabs>
        <w:ind w:left="343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578"/>
        </w:tabs>
        <w:ind w:left="3578" w:hanging="1584"/>
      </w:pPr>
    </w:lvl>
  </w:abstractNum>
  <w:abstractNum w:abstractNumId="15" w15:restartNumberingAfterBreak="0">
    <w:nsid w:val="5CD92B9E"/>
    <w:multiLevelType w:val="hybridMultilevel"/>
    <w:tmpl w:val="1EF60B78"/>
    <w:lvl w:ilvl="0" w:tplc="384AE802">
      <w:start w:val="1"/>
      <w:numFmt w:val="decimal"/>
      <w:pStyle w:val="Tabukyslovan"/>
      <w:lvlText w:val="Tabuľka č. %1 :"/>
      <w:lvlJc w:val="right"/>
      <w:pPr>
        <w:tabs>
          <w:tab w:val="num" w:pos="357"/>
        </w:tabs>
        <w:ind w:left="357" w:hanging="357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6C682BB0"/>
    <w:multiLevelType w:val="hybridMultilevel"/>
    <w:tmpl w:val="8E82AB48"/>
    <w:lvl w:ilvl="0" w:tplc="EAD2099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2322EB6"/>
    <w:multiLevelType w:val="hybridMultilevel"/>
    <w:tmpl w:val="8FF2AD0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2"/>
  </w:num>
  <w:num w:numId="5">
    <w:abstractNumId w:val="13"/>
  </w:num>
  <w:num w:numId="6">
    <w:abstractNumId w:val="13"/>
  </w:num>
  <w:num w:numId="7">
    <w:abstractNumId w:val="2"/>
  </w:num>
  <w:num w:numId="8">
    <w:abstractNumId w:val="4"/>
  </w:num>
  <w:num w:numId="9">
    <w:abstractNumId w:val="4"/>
  </w:num>
  <w:num w:numId="10">
    <w:abstractNumId w:val="4"/>
  </w:num>
  <w:num w:numId="11">
    <w:abstractNumId w:val="2"/>
  </w:num>
  <w:num w:numId="12">
    <w:abstractNumId w:val="4"/>
  </w:num>
  <w:num w:numId="13">
    <w:abstractNumId w:val="2"/>
  </w:num>
  <w:num w:numId="14">
    <w:abstractNumId w:val="15"/>
  </w:num>
  <w:num w:numId="15">
    <w:abstractNumId w:val="15"/>
  </w:num>
  <w:num w:numId="16">
    <w:abstractNumId w:val="5"/>
  </w:num>
  <w:num w:numId="17">
    <w:abstractNumId w:val="3"/>
  </w:num>
  <w:num w:numId="18">
    <w:abstractNumId w:val="8"/>
  </w:num>
  <w:num w:numId="19">
    <w:abstractNumId w:val="16"/>
  </w:num>
  <w:num w:numId="20">
    <w:abstractNumId w:val="11"/>
  </w:num>
  <w:num w:numId="2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22">
    <w:abstractNumId w:val="12"/>
  </w:num>
  <w:num w:numId="23">
    <w:abstractNumId w:val="9"/>
  </w:num>
  <w:num w:numId="24">
    <w:abstractNumId w:val="10"/>
  </w:num>
  <w:num w:numId="25">
    <w:abstractNumId w:val="6"/>
  </w:num>
  <w:num w:numId="26">
    <w:abstractNumId w:val="1"/>
  </w:num>
  <w:num w:numId="27">
    <w:abstractNumId w:val="7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4CD4"/>
    <w:rsid w:val="00005B32"/>
    <w:rsid w:val="00012591"/>
    <w:rsid w:val="00014783"/>
    <w:rsid w:val="000318AD"/>
    <w:rsid w:val="00046ECA"/>
    <w:rsid w:val="000537FF"/>
    <w:rsid w:val="0006042E"/>
    <w:rsid w:val="000631CC"/>
    <w:rsid w:val="000901FB"/>
    <w:rsid w:val="000A3BEE"/>
    <w:rsid w:val="000A748A"/>
    <w:rsid w:val="000C405B"/>
    <w:rsid w:val="000D5595"/>
    <w:rsid w:val="000E0C23"/>
    <w:rsid w:val="00123718"/>
    <w:rsid w:val="00134887"/>
    <w:rsid w:val="00140B2E"/>
    <w:rsid w:val="0014369B"/>
    <w:rsid w:val="001741AA"/>
    <w:rsid w:val="001E20AE"/>
    <w:rsid w:val="0022732D"/>
    <w:rsid w:val="0023620A"/>
    <w:rsid w:val="002423ED"/>
    <w:rsid w:val="002514C8"/>
    <w:rsid w:val="00295F7C"/>
    <w:rsid w:val="002A7726"/>
    <w:rsid w:val="002B304F"/>
    <w:rsid w:val="002D45E5"/>
    <w:rsid w:val="002D45F3"/>
    <w:rsid w:val="00317840"/>
    <w:rsid w:val="00350B07"/>
    <w:rsid w:val="003526AD"/>
    <w:rsid w:val="00386B57"/>
    <w:rsid w:val="003910F6"/>
    <w:rsid w:val="00396C9C"/>
    <w:rsid w:val="003F07AE"/>
    <w:rsid w:val="003F52CD"/>
    <w:rsid w:val="004027F1"/>
    <w:rsid w:val="0042063F"/>
    <w:rsid w:val="0042716F"/>
    <w:rsid w:val="004668AB"/>
    <w:rsid w:val="00484836"/>
    <w:rsid w:val="004A1E0D"/>
    <w:rsid w:val="004C4CD4"/>
    <w:rsid w:val="004E1722"/>
    <w:rsid w:val="004F79F9"/>
    <w:rsid w:val="005162AD"/>
    <w:rsid w:val="005167D0"/>
    <w:rsid w:val="00565C83"/>
    <w:rsid w:val="00580367"/>
    <w:rsid w:val="005B304E"/>
    <w:rsid w:val="005C0211"/>
    <w:rsid w:val="00622FCB"/>
    <w:rsid w:val="006254C8"/>
    <w:rsid w:val="00682121"/>
    <w:rsid w:val="00683E7F"/>
    <w:rsid w:val="006C7FE0"/>
    <w:rsid w:val="006D4AFA"/>
    <w:rsid w:val="006D7DCE"/>
    <w:rsid w:val="006E71E4"/>
    <w:rsid w:val="00701E20"/>
    <w:rsid w:val="00702A89"/>
    <w:rsid w:val="007277E2"/>
    <w:rsid w:val="007512A3"/>
    <w:rsid w:val="007A3078"/>
    <w:rsid w:val="007C51F2"/>
    <w:rsid w:val="007E7ADA"/>
    <w:rsid w:val="0082448A"/>
    <w:rsid w:val="008302F0"/>
    <w:rsid w:val="00845F20"/>
    <w:rsid w:val="0085366D"/>
    <w:rsid w:val="00853CAD"/>
    <w:rsid w:val="008658F1"/>
    <w:rsid w:val="008852A0"/>
    <w:rsid w:val="008A14CA"/>
    <w:rsid w:val="008A3B9A"/>
    <w:rsid w:val="008B7717"/>
    <w:rsid w:val="008C2E3E"/>
    <w:rsid w:val="008D4981"/>
    <w:rsid w:val="00960C6E"/>
    <w:rsid w:val="00977D50"/>
    <w:rsid w:val="009831C1"/>
    <w:rsid w:val="00996859"/>
    <w:rsid w:val="009A7017"/>
    <w:rsid w:val="009B1B11"/>
    <w:rsid w:val="009B2665"/>
    <w:rsid w:val="00A376B0"/>
    <w:rsid w:val="00A532FD"/>
    <w:rsid w:val="00A87318"/>
    <w:rsid w:val="00A912A8"/>
    <w:rsid w:val="00AB3532"/>
    <w:rsid w:val="00AD02BC"/>
    <w:rsid w:val="00AD0A23"/>
    <w:rsid w:val="00B12DBA"/>
    <w:rsid w:val="00B14C3F"/>
    <w:rsid w:val="00B27DBD"/>
    <w:rsid w:val="00B86DE2"/>
    <w:rsid w:val="00BA038D"/>
    <w:rsid w:val="00BD215C"/>
    <w:rsid w:val="00BE2F75"/>
    <w:rsid w:val="00C56A4C"/>
    <w:rsid w:val="00C72746"/>
    <w:rsid w:val="00C77B30"/>
    <w:rsid w:val="00D0131C"/>
    <w:rsid w:val="00D45940"/>
    <w:rsid w:val="00D50373"/>
    <w:rsid w:val="00D7352F"/>
    <w:rsid w:val="00DB5B2B"/>
    <w:rsid w:val="00DD3201"/>
    <w:rsid w:val="00E14F61"/>
    <w:rsid w:val="00E502EB"/>
    <w:rsid w:val="00E85B54"/>
    <w:rsid w:val="00E86DF3"/>
    <w:rsid w:val="00EA04AC"/>
    <w:rsid w:val="00EC4FFE"/>
    <w:rsid w:val="00F00BAF"/>
    <w:rsid w:val="00F20C44"/>
    <w:rsid w:val="00F549BE"/>
    <w:rsid w:val="00F556CF"/>
    <w:rsid w:val="00F57CFA"/>
    <w:rsid w:val="00F723D9"/>
    <w:rsid w:val="00F76E59"/>
    <w:rsid w:val="00FA3502"/>
    <w:rsid w:val="00FA6E8E"/>
    <w:rsid w:val="00FE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678006D"/>
  <w15:docId w15:val="{5A177C50-DACC-404F-AB8B-6A24DE2A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qFormat/>
    <w:rsid w:val="004C4C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BE2F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tl1">
    <w:name w:val="Štýl1"/>
    <w:basedOn w:val="Nadpis1"/>
    <w:rsid w:val="00BE2F75"/>
    <w:pPr>
      <w:numPr>
        <w:numId w:val="3"/>
      </w:numPr>
      <w:tabs>
        <w:tab w:val="left" w:pos="567"/>
      </w:tabs>
      <w:spacing w:after="100" w:afterAutospacing="1" w:line="360" w:lineRule="auto"/>
      <w:jc w:val="both"/>
    </w:pPr>
    <w:rPr>
      <w:rFonts w:ascii="Times New Roman" w:hAnsi="Times New Roman" w:cs="Times New Roman"/>
      <w:sz w:val="36"/>
      <w:szCs w:val="36"/>
    </w:rPr>
  </w:style>
  <w:style w:type="paragraph" w:customStyle="1" w:styleId="tl2">
    <w:name w:val="Štýl2"/>
    <w:basedOn w:val="Nadpis2"/>
    <w:rsid w:val="00BE2F75"/>
    <w:pPr>
      <w:numPr>
        <w:ilvl w:val="1"/>
        <w:numId w:val="3"/>
      </w:numPr>
      <w:tabs>
        <w:tab w:val="left" w:pos="567"/>
      </w:tabs>
      <w:spacing w:after="100" w:afterAutospacing="1" w:line="360" w:lineRule="auto"/>
      <w:jc w:val="both"/>
    </w:pPr>
    <w:rPr>
      <w:rFonts w:ascii="Times New Roman" w:hAnsi="Times New Roman" w:cs="Times New Roman"/>
      <w:i w:val="0"/>
      <w:iCs w:val="0"/>
      <w:sz w:val="32"/>
      <w:szCs w:val="32"/>
    </w:rPr>
  </w:style>
  <w:style w:type="paragraph" w:customStyle="1" w:styleId="Grafyslovan">
    <w:name w:val="Grafy číslované"/>
    <w:basedOn w:val="Normlny"/>
    <w:autoRedefine/>
    <w:rsid w:val="002514C8"/>
    <w:pPr>
      <w:spacing w:line="360" w:lineRule="auto"/>
      <w:jc w:val="both"/>
    </w:pPr>
    <w:rPr>
      <w:b/>
      <w:bCs/>
    </w:rPr>
  </w:style>
  <w:style w:type="paragraph" w:customStyle="1" w:styleId="Tabukaslovan">
    <w:name w:val="Tabuľka číslovaná"/>
    <w:basedOn w:val="Grafyslovan"/>
    <w:rsid w:val="002D45F3"/>
    <w:pPr>
      <w:numPr>
        <w:numId w:val="6"/>
      </w:numPr>
    </w:pPr>
    <w:rPr>
      <w:noProof/>
    </w:rPr>
  </w:style>
  <w:style w:type="paragraph" w:customStyle="1" w:styleId="Tabulka">
    <w:name w:val="Tabulka"/>
    <w:basedOn w:val="Grafyslovan"/>
    <w:autoRedefine/>
    <w:rsid w:val="002D45F3"/>
    <w:rPr>
      <w:noProof/>
    </w:rPr>
  </w:style>
  <w:style w:type="paragraph" w:customStyle="1" w:styleId="Tabukaslovan2">
    <w:name w:val="Tabuľka číslovaná 2"/>
    <w:basedOn w:val="Normlny"/>
    <w:autoRedefine/>
    <w:rsid w:val="003F52CD"/>
    <w:pPr>
      <w:spacing w:line="360" w:lineRule="auto"/>
      <w:jc w:val="both"/>
    </w:pPr>
    <w:rPr>
      <w:b/>
      <w:bCs/>
    </w:rPr>
  </w:style>
  <w:style w:type="paragraph" w:customStyle="1" w:styleId="Obrzokslovan">
    <w:name w:val="Obrázok číslované"/>
    <w:basedOn w:val="Tabukaslovan2"/>
    <w:rsid w:val="003F52CD"/>
    <w:pPr>
      <w:numPr>
        <w:numId w:val="12"/>
      </w:numPr>
    </w:pPr>
  </w:style>
  <w:style w:type="paragraph" w:customStyle="1" w:styleId="Tabukyslovan">
    <w:name w:val="Tabuľky číslované"/>
    <w:basedOn w:val="Grafyslovan"/>
    <w:autoRedefine/>
    <w:rsid w:val="00845F20"/>
    <w:pPr>
      <w:numPr>
        <w:numId w:val="15"/>
      </w:numPr>
      <w:tabs>
        <w:tab w:val="left" w:pos="567"/>
      </w:tabs>
    </w:pPr>
  </w:style>
  <w:style w:type="paragraph" w:customStyle="1" w:styleId="tl1bezislovania">
    <w:name w:val="Štýl1 bez čislovania"/>
    <w:basedOn w:val="Normlny"/>
    <w:next w:val="Normlny"/>
    <w:autoRedefine/>
    <w:rsid w:val="00FE08B4"/>
    <w:pPr>
      <w:keepNext/>
      <w:tabs>
        <w:tab w:val="left" w:pos="567"/>
      </w:tabs>
      <w:spacing w:before="240" w:after="100" w:afterAutospacing="1" w:line="360" w:lineRule="auto"/>
      <w:jc w:val="both"/>
      <w:outlineLvl w:val="0"/>
    </w:pPr>
    <w:rPr>
      <w:b/>
      <w:bCs/>
      <w:kern w:val="32"/>
      <w:sz w:val="36"/>
      <w:szCs w:val="36"/>
    </w:rPr>
  </w:style>
  <w:style w:type="table" w:styleId="Mriekatabuky">
    <w:name w:val="Table Grid"/>
    <w:basedOn w:val="Normlnatabuka"/>
    <w:rsid w:val="00E86D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semiHidden/>
    <w:rsid w:val="00622FCB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rsid w:val="00FA6E8E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FA6E8E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937</Words>
  <Characters>5344</Characters>
  <Application>Microsoft Office Word</Application>
  <DocSecurity>0</DocSecurity>
  <Lines>44</Lines>
  <Paragraphs>12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Cieľ a kľúčové kompetencie</vt:lpstr>
      <vt:lpstr>Cieľ a kľúčové kompetencie</vt:lpstr>
    </vt:vector>
  </TitlesOfParts>
  <Company>Doma</Company>
  <LinksUpToDate>false</LinksUpToDate>
  <CharactersWithSpaces>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Cieľ a kľúčové kompetencie</dc:title>
  <dc:creator>Elis</dc:creator>
  <cp:lastModifiedBy>skola</cp:lastModifiedBy>
  <cp:revision>5</cp:revision>
  <cp:lastPrinted>2009-08-23T18:33:00Z</cp:lastPrinted>
  <dcterms:created xsi:type="dcterms:W3CDTF">2018-09-17T19:46:00Z</dcterms:created>
  <dcterms:modified xsi:type="dcterms:W3CDTF">2024-09-09T13:00:00Z</dcterms:modified>
</cp:coreProperties>
</file>